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8" w:rsidRDefault="00E11788" w:rsidP="00E11788">
      <w:bookmarkStart w:id="0" w:name="_GoBack"/>
      <w:bookmarkEnd w:id="0"/>
      <w:r>
        <w:t xml:space="preserve">       </w:t>
      </w:r>
    </w:p>
    <w:p w:rsidR="0057522C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  <w:sz w:val="28"/>
          <w:szCs w:val="28"/>
        </w:rPr>
      </w:pPr>
      <w:r>
        <w:rPr>
          <w:rFonts w:ascii="Calibri" w:hAnsi="Calibri" w:cs="Times New Roman"/>
          <w:b/>
          <w:caps/>
          <w:sz w:val="28"/>
          <w:szCs w:val="28"/>
        </w:rPr>
        <w:t>ΔΗΛΩΣΗ ΣΥΜΜΕΤΟΧΗΣ</w:t>
      </w:r>
    </w:p>
    <w:p w:rsidR="0057522C" w:rsidRPr="00E11788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</w:rPr>
      </w:pPr>
      <w:r>
        <w:rPr>
          <w:rFonts w:ascii="Calibri" w:hAnsi="Calibri" w:cs="Times New Roman"/>
          <w:b/>
          <w:caps/>
          <w:sz w:val="28"/>
          <w:szCs w:val="28"/>
        </w:rPr>
        <w:t xml:space="preserve">για την </w:t>
      </w:r>
      <w:r w:rsidRPr="00E11788">
        <w:rPr>
          <w:rFonts w:ascii="Calibri" w:hAnsi="Calibri" w:cs="Times New Roman"/>
          <w:b/>
          <w:caps/>
          <w:sz w:val="28"/>
          <w:szCs w:val="28"/>
        </w:rPr>
        <w:t>παρουσιαση τησ ΕΝΙΑΙΑΣ δρασησ «ερευνω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–</w:t>
      </w:r>
      <w:r w:rsidRPr="00E11788">
        <w:rPr>
          <w:rFonts w:ascii="Calibri" w:hAnsi="Calibri" w:cs="Times New Roman"/>
          <w:b/>
          <w:caps/>
          <w:sz w:val="28"/>
          <w:szCs w:val="28"/>
        </w:rPr>
        <w:t xml:space="preserve"> δημιουργω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</w:t>
      </w:r>
      <w:r w:rsidRPr="00E11788">
        <w:rPr>
          <w:rFonts w:ascii="Calibri" w:hAnsi="Calibri" w:cs="Times New Roman"/>
          <w:b/>
          <w:caps/>
          <w:sz w:val="28"/>
          <w:szCs w:val="28"/>
        </w:rPr>
        <w:t>- καινοτομω»</w:t>
      </w:r>
    </w:p>
    <w:p w:rsidR="006A7B05" w:rsidRDefault="001B1B64" w:rsidP="0057522C">
      <w:pPr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Λάρισα</w:t>
      </w:r>
      <w:r w:rsidR="006A7B05">
        <w:rPr>
          <w:rFonts w:ascii="Calibri" w:hAnsi="Calibri" w:cs="Times New Roman"/>
          <w:sz w:val="24"/>
          <w:szCs w:val="24"/>
        </w:rPr>
        <w:t xml:space="preserve">, </w:t>
      </w:r>
      <w:r w:rsidR="00EF705C">
        <w:rPr>
          <w:rFonts w:ascii="Calibri" w:hAnsi="Calibri" w:cs="Times New Roman"/>
          <w:sz w:val="24"/>
          <w:szCs w:val="24"/>
        </w:rPr>
        <w:t>Τετάρτη</w:t>
      </w:r>
      <w:r w:rsidR="006A7B05">
        <w:rPr>
          <w:rFonts w:ascii="Calibri" w:hAnsi="Calibri" w:cs="Times New Roman"/>
          <w:sz w:val="24"/>
          <w:szCs w:val="24"/>
        </w:rPr>
        <w:t xml:space="preserve"> 2</w:t>
      </w:r>
      <w:r>
        <w:rPr>
          <w:rFonts w:ascii="Calibri" w:hAnsi="Calibri" w:cs="Times New Roman"/>
          <w:sz w:val="24"/>
          <w:szCs w:val="24"/>
        </w:rPr>
        <w:t>6</w:t>
      </w:r>
      <w:r w:rsidR="006A7B05">
        <w:rPr>
          <w:rFonts w:ascii="Calibri" w:hAnsi="Calibri" w:cs="Times New Roman"/>
          <w:sz w:val="24"/>
          <w:szCs w:val="24"/>
        </w:rPr>
        <w:t>/4/</w:t>
      </w:r>
      <w:r w:rsidR="006A7B05" w:rsidRPr="006A7B05">
        <w:rPr>
          <w:rFonts w:ascii="Calibri" w:hAnsi="Calibri" w:cs="Times New Roman"/>
          <w:sz w:val="24"/>
          <w:szCs w:val="24"/>
        </w:rPr>
        <w:t xml:space="preserve">2017 </w:t>
      </w:r>
    </w:p>
    <w:p w:rsidR="00EF705C" w:rsidRDefault="00EF705C" w:rsidP="0057522C">
      <w:pPr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Αμφιθέατρο </w:t>
      </w:r>
      <w:r w:rsidRPr="00EF705C">
        <w:rPr>
          <w:rFonts w:ascii="Calibri" w:hAnsi="Calibri" w:cs="Times New Roman"/>
          <w:sz w:val="24"/>
          <w:szCs w:val="24"/>
        </w:rPr>
        <w:t xml:space="preserve"> Τμημάτων Διοίκησης Επιχειρήσεων και Μηχανικών Πληροφορικής ΤΕ  </w:t>
      </w:r>
    </w:p>
    <w:p w:rsidR="00EF705C" w:rsidRDefault="00EF705C" w:rsidP="0057522C">
      <w:pPr>
        <w:jc w:val="center"/>
        <w:rPr>
          <w:rFonts w:ascii="Calibri" w:hAnsi="Calibri" w:cs="Times New Roman"/>
          <w:sz w:val="24"/>
          <w:szCs w:val="24"/>
        </w:rPr>
      </w:pPr>
      <w:r w:rsidRPr="00EF705C">
        <w:rPr>
          <w:rFonts w:ascii="Calibri" w:hAnsi="Calibri" w:cs="Times New Roman"/>
          <w:sz w:val="24"/>
          <w:szCs w:val="24"/>
        </w:rPr>
        <w:t>του ΤΕΙ ΘΕΣΣΑΛΙΑΣ</w:t>
      </w:r>
    </w:p>
    <w:p w:rsidR="0057522C" w:rsidRPr="00E11788" w:rsidRDefault="00EF705C" w:rsidP="0057522C">
      <w:pPr>
        <w:jc w:val="center"/>
        <w:rPr>
          <w:rFonts w:ascii="Calibri" w:hAnsi="Calibri" w:cs="Times New Roman"/>
          <w:sz w:val="24"/>
          <w:szCs w:val="24"/>
        </w:rPr>
      </w:pPr>
      <w:r w:rsidRPr="00EF705C">
        <w:rPr>
          <w:rFonts w:ascii="Calibri" w:hAnsi="Calibri" w:cs="Times New Roman"/>
          <w:sz w:val="24"/>
          <w:szCs w:val="24"/>
        </w:rPr>
        <w:t xml:space="preserve"> (Νέα Κτίρια, Λάρισα)</w:t>
      </w:r>
    </w:p>
    <w:tbl>
      <w:tblPr>
        <w:tblStyle w:val="a6"/>
        <w:tblW w:w="0" w:type="auto"/>
        <w:tblInd w:w="465" w:type="dxa"/>
        <w:tblLook w:val="04A0" w:firstRow="1" w:lastRow="0" w:firstColumn="1" w:lastColumn="0" w:noHBand="0" w:noVBand="1"/>
      </w:tblPr>
      <w:tblGrid>
        <w:gridCol w:w="2456"/>
        <w:gridCol w:w="7252"/>
      </w:tblGrid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Όνομα/ Επίθετο</w:t>
            </w:r>
          </w:p>
          <w:p w:rsidR="0057522C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 w:rsidRPr="006E010A">
              <w:rPr>
                <w:rFonts w:ascii="Calibri" w:hAnsi="Calibri" w:cs="Times New Roman"/>
              </w:rPr>
              <w:t>Φορέας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Θέση στο Φορέα (Ειδικότητα)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Τηλέφωνο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Email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Ιστοσελίδα Φορέα/ Εταιρίας 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</w:rPr>
      </w:pPr>
      <w:r w:rsidRPr="00E11788">
        <w:rPr>
          <w:rFonts w:ascii="Calibri" w:hAnsi="Calibri" w:cs="Times New Roman"/>
        </w:rPr>
        <w:t>Δήλωση</w:t>
      </w:r>
      <w:r>
        <w:rPr>
          <w:rFonts w:ascii="Calibri" w:hAnsi="Calibri" w:cs="Times New Roman"/>
        </w:rPr>
        <w:t xml:space="preserve"> Συμμετοχής </w:t>
      </w:r>
      <w:r w:rsidRPr="00E11788">
        <w:rPr>
          <w:rFonts w:ascii="Calibri" w:hAnsi="Calibri" w:cs="Times New Roman"/>
        </w:rPr>
        <w:t xml:space="preserve">στα </w:t>
      </w:r>
      <w:r w:rsidRPr="00E11788">
        <w:rPr>
          <w:rFonts w:ascii="Calibri" w:hAnsi="Calibri" w:cs="Times New Roman"/>
          <w:lang w:val="en-US"/>
        </w:rPr>
        <w:t>email</w:t>
      </w:r>
      <w:r w:rsidRPr="00E11788">
        <w:rPr>
          <w:rFonts w:ascii="Calibri" w:hAnsi="Calibri" w:cs="Times New Roman"/>
        </w:rPr>
        <w:t xml:space="preserve"> : </w:t>
      </w:r>
      <w:hyperlink r:id="rId9" w:history="1">
        <w:r w:rsidRPr="00E11788">
          <w:rPr>
            <w:rStyle w:val="-"/>
            <w:rFonts w:ascii="Calibri" w:hAnsi="Calibri" w:cs="Times New Roman"/>
            <w:lang w:val="en-US"/>
          </w:rPr>
          <w:t>a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lebesi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>
        <w:rPr>
          <w:rFonts w:ascii="Calibri" w:hAnsi="Calibri" w:cs="Times New Roman"/>
        </w:rPr>
        <w:t xml:space="preserve"> ή </w:t>
      </w:r>
      <w:r w:rsidRPr="00E11788">
        <w:rPr>
          <w:rFonts w:ascii="Calibri" w:hAnsi="Calibri" w:cs="Times New Roman"/>
        </w:rPr>
        <w:t xml:space="preserve"> </w:t>
      </w:r>
      <w:hyperlink r:id="rId10" w:history="1">
        <w:r w:rsidRPr="00E11788">
          <w:rPr>
            <w:rStyle w:val="-"/>
            <w:rFonts w:ascii="Calibri" w:hAnsi="Calibri" w:cs="Times New Roman"/>
            <w:lang w:val="en-US"/>
          </w:rPr>
          <w:t>p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floridi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 w:rsidRPr="00E11788">
        <w:rPr>
          <w:rFonts w:ascii="Calibri" w:hAnsi="Calibri" w:cs="Times New Roman"/>
        </w:rPr>
        <w:t xml:space="preserve"> </w:t>
      </w: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rPr>
          <w:rFonts w:ascii="Calibri" w:hAnsi="Calibri" w:cs="Times New Roman"/>
          <w:b/>
          <w:u w:val="single"/>
        </w:rPr>
      </w:pPr>
    </w:p>
    <w:p w:rsidR="0057522C" w:rsidRP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noProof/>
          <w:lang w:eastAsia="el-GR"/>
        </w:rPr>
        <w:drawing>
          <wp:inline distT="0" distB="0" distL="0" distR="0" wp14:anchorId="394B6C92" wp14:editId="1D91009F">
            <wp:extent cx="6804025" cy="8045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sectPr w:rsidR="0057522C" w:rsidSect="00EC7528">
      <w:pgSz w:w="11906" w:h="16838"/>
      <w:pgMar w:top="79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DD" w:rsidRDefault="00855BDD" w:rsidP="007561E4">
      <w:pPr>
        <w:spacing w:after="0" w:line="240" w:lineRule="auto"/>
      </w:pPr>
      <w:r>
        <w:separator/>
      </w:r>
    </w:p>
  </w:endnote>
  <w:endnote w:type="continuationSeparator" w:id="0">
    <w:p w:rsidR="00855BDD" w:rsidRDefault="00855BDD" w:rsidP="0075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DD" w:rsidRDefault="00855BDD" w:rsidP="007561E4">
      <w:pPr>
        <w:spacing w:after="0" w:line="240" w:lineRule="auto"/>
      </w:pPr>
      <w:r>
        <w:separator/>
      </w:r>
    </w:p>
  </w:footnote>
  <w:footnote w:type="continuationSeparator" w:id="0">
    <w:p w:rsidR="00855BDD" w:rsidRDefault="00855BDD" w:rsidP="0075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BE"/>
    <w:multiLevelType w:val="hybridMultilevel"/>
    <w:tmpl w:val="BA3048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439"/>
    <w:multiLevelType w:val="hybridMultilevel"/>
    <w:tmpl w:val="1A6AB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748"/>
    <w:multiLevelType w:val="hybridMultilevel"/>
    <w:tmpl w:val="F5E4F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5063"/>
    <w:multiLevelType w:val="hybridMultilevel"/>
    <w:tmpl w:val="3FB09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2BB1"/>
    <w:multiLevelType w:val="hybridMultilevel"/>
    <w:tmpl w:val="A1AA7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4"/>
    <w:rsid w:val="0000085B"/>
    <w:rsid w:val="000039A8"/>
    <w:rsid w:val="000D3097"/>
    <w:rsid w:val="00130B9E"/>
    <w:rsid w:val="00150ED0"/>
    <w:rsid w:val="00191680"/>
    <w:rsid w:val="001B1B64"/>
    <w:rsid w:val="001B5290"/>
    <w:rsid w:val="002B340C"/>
    <w:rsid w:val="002F3EDD"/>
    <w:rsid w:val="0036605F"/>
    <w:rsid w:val="0039054F"/>
    <w:rsid w:val="003F4331"/>
    <w:rsid w:val="003F7C08"/>
    <w:rsid w:val="00404A62"/>
    <w:rsid w:val="00462947"/>
    <w:rsid w:val="004F2E29"/>
    <w:rsid w:val="004F603A"/>
    <w:rsid w:val="00570224"/>
    <w:rsid w:val="0057522C"/>
    <w:rsid w:val="00592F3D"/>
    <w:rsid w:val="005A2486"/>
    <w:rsid w:val="00627F6F"/>
    <w:rsid w:val="006A7B05"/>
    <w:rsid w:val="007561E4"/>
    <w:rsid w:val="00802B56"/>
    <w:rsid w:val="008276EC"/>
    <w:rsid w:val="00830802"/>
    <w:rsid w:val="00830DC6"/>
    <w:rsid w:val="00853D42"/>
    <w:rsid w:val="00855BDD"/>
    <w:rsid w:val="008908A5"/>
    <w:rsid w:val="008A0AA8"/>
    <w:rsid w:val="008B0537"/>
    <w:rsid w:val="008E6BCA"/>
    <w:rsid w:val="00996463"/>
    <w:rsid w:val="009C6D94"/>
    <w:rsid w:val="009F6ADF"/>
    <w:rsid w:val="00A15C23"/>
    <w:rsid w:val="00A16494"/>
    <w:rsid w:val="00AF43F7"/>
    <w:rsid w:val="00AF4D30"/>
    <w:rsid w:val="00AF5C20"/>
    <w:rsid w:val="00B22F2A"/>
    <w:rsid w:val="00B24CEA"/>
    <w:rsid w:val="00B63AD8"/>
    <w:rsid w:val="00C85528"/>
    <w:rsid w:val="00C91213"/>
    <w:rsid w:val="00CB774B"/>
    <w:rsid w:val="00CC3C8F"/>
    <w:rsid w:val="00CE5603"/>
    <w:rsid w:val="00CF0853"/>
    <w:rsid w:val="00D77B63"/>
    <w:rsid w:val="00DC62D6"/>
    <w:rsid w:val="00DE28D9"/>
    <w:rsid w:val="00E11788"/>
    <w:rsid w:val="00E327C3"/>
    <w:rsid w:val="00E81F4B"/>
    <w:rsid w:val="00EC7528"/>
    <w:rsid w:val="00ED5F2C"/>
    <w:rsid w:val="00EE521E"/>
    <w:rsid w:val="00EE52BF"/>
    <w:rsid w:val="00EF705C"/>
    <w:rsid w:val="00F41D74"/>
    <w:rsid w:val="00F56309"/>
    <w:rsid w:val="00F70722"/>
    <w:rsid w:val="00F9007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907,#c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.floridi@gsr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lebesi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B42F-0231-45ED-8161-57975BF2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a.lempesi</dc:creator>
  <cp:lastModifiedBy>a.lempesi</cp:lastModifiedBy>
  <cp:revision>2</cp:revision>
  <cp:lastPrinted>2017-03-17T10:58:00Z</cp:lastPrinted>
  <dcterms:created xsi:type="dcterms:W3CDTF">2017-04-18T07:35:00Z</dcterms:created>
  <dcterms:modified xsi:type="dcterms:W3CDTF">2017-04-18T07:35:00Z</dcterms:modified>
</cp:coreProperties>
</file>