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A2" w:rsidRDefault="00CF5AA2">
      <w:r w:rsidRPr="00CF5AA2">
        <w:rPr>
          <w:rFonts w:ascii="Calibri" w:eastAsia="Calibri" w:hAnsi="Calibri" w:cs="Times New Roman"/>
          <w:noProof/>
          <w:color w:val="0000FF"/>
          <w:lang w:eastAsia="el-GR"/>
        </w:rPr>
        <w:drawing>
          <wp:inline distT="0" distB="0" distL="0" distR="0" wp14:anchorId="451F9E84" wp14:editId="69110CE3">
            <wp:extent cx="5274310" cy="2249170"/>
            <wp:effectExtent l="0" t="0" r="2540" b="0"/>
            <wp:docPr id="1" name="Εικόνα 1" descr="http://www.haee.gr/media/1152/haee_russia_greece_2016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ee.gr/media/1152/haee_russia_greece_2016_new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249170"/>
                    </a:xfrm>
                    <a:prstGeom prst="rect">
                      <a:avLst/>
                    </a:prstGeom>
                    <a:noFill/>
                    <a:ln>
                      <a:noFill/>
                    </a:ln>
                  </pic:spPr>
                </pic:pic>
              </a:graphicData>
            </a:graphic>
          </wp:inline>
        </w:drawing>
      </w:r>
    </w:p>
    <w:p w:rsidR="00CF5AA2" w:rsidRDefault="00CF5AA2"/>
    <w:tbl>
      <w:tblPr>
        <w:tblW w:w="9270" w:type="dxa"/>
        <w:tblCellSpacing w:w="15" w:type="dxa"/>
        <w:tblCellMar>
          <w:left w:w="0" w:type="dxa"/>
          <w:right w:w="0" w:type="dxa"/>
        </w:tblCellMar>
        <w:tblLook w:val="04A0" w:firstRow="1" w:lastRow="0" w:firstColumn="1" w:lastColumn="0" w:noHBand="0" w:noVBand="1"/>
      </w:tblPr>
      <w:tblGrid>
        <w:gridCol w:w="9270"/>
      </w:tblGrid>
      <w:tr w:rsidR="00CF5AA2" w:rsidRPr="00CF5AA2" w:rsidTr="00CF5AA2">
        <w:trPr>
          <w:tblCellSpacing w:w="15" w:type="dxa"/>
        </w:trPr>
        <w:tc>
          <w:tcPr>
            <w:tcW w:w="0" w:type="auto"/>
            <w:tcMar>
              <w:top w:w="15" w:type="dxa"/>
              <w:left w:w="15" w:type="dxa"/>
              <w:bottom w:w="15" w:type="dxa"/>
              <w:right w:w="15" w:type="dxa"/>
            </w:tcMar>
            <w:vAlign w:val="center"/>
            <w:hideMark/>
          </w:tcPr>
          <w:p w:rsidR="00CF5AA2" w:rsidRPr="00CF5AA2" w:rsidRDefault="00CF5AA2" w:rsidP="00CF5AA2">
            <w:pPr>
              <w:spacing w:before="100" w:beforeAutospacing="1" w:after="100" w:afterAutospacing="1" w:line="375" w:lineRule="atLeast"/>
              <w:jc w:val="center"/>
              <w:outlineLvl w:val="1"/>
              <w:rPr>
                <w:rFonts w:ascii="Open Sans" w:eastAsia="Times New Roman" w:hAnsi="Open Sans" w:cs="Times New Roman"/>
                <w:b/>
                <w:bCs/>
                <w:color w:val="023866"/>
                <w:sz w:val="24"/>
                <w:szCs w:val="24"/>
                <w:lang w:eastAsia="el-GR"/>
              </w:rPr>
            </w:pPr>
            <w:r w:rsidRPr="00CF5AA2">
              <w:rPr>
                <w:rFonts w:ascii="Open Sans" w:eastAsia="Times New Roman" w:hAnsi="Open Sans" w:cs="Times New Roman"/>
                <w:b/>
                <w:bCs/>
                <w:color w:val="023866"/>
                <w:sz w:val="24"/>
                <w:szCs w:val="24"/>
                <w:lang w:eastAsia="el-GR"/>
              </w:rPr>
              <w:t>ΠΡΟΣΚΛΗΣΗ</w:t>
            </w:r>
            <w:r w:rsidRPr="00CF5AA2">
              <w:rPr>
                <w:rFonts w:ascii="Open Sans" w:eastAsia="Times New Roman" w:hAnsi="Open Sans" w:cs="Times New Roman"/>
                <w:b/>
                <w:bCs/>
                <w:color w:val="023866"/>
                <w:sz w:val="24"/>
                <w:szCs w:val="24"/>
                <w:lang w:eastAsia="el-GR"/>
              </w:rPr>
              <w:br/>
              <w:t xml:space="preserve">1ο </w:t>
            </w:r>
            <w:proofErr w:type="spellStart"/>
            <w:r w:rsidRPr="00CF5AA2">
              <w:rPr>
                <w:rFonts w:ascii="Open Sans" w:eastAsia="Times New Roman" w:hAnsi="Open Sans" w:cs="Times New Roman"/>
                <w:b/>
                <w:bCs/>
                <w:color w:val="023866"/>
                <w:sz w:val="24"/>
                <w:szCs w:val="24"/>
                <w:lang w:eastAsia="el-GR"/>
              </w:rPr>
              <w:t>Ελληνο</w:t>
            </w:r>
            <w:proofErr w:type="spellEnd"/>
            <w:r w:rsidRPr="00CF5AA2">
              <w:rPr>
                <w:rFonts w:ascii="Open Sans" w:eastAsia="Times New Roman" w:hAnsi="Open Sans" w:cs="Times New Roman"/>
                <w:b/>
                <w:bCs/>
                <w:color w:val="023866"/>
                <w:sz w:val="24"/>
                <w:szCs w:val="24"/>
                <w:lang w:eastAsia="el-GR"/>
              </w:rPr>
              <w:t xml:space="preserve">-Ρωσικό Ενεργειακό Συνέδριο </w:t>
            </w:r>
            <w:r w:rsidRPr="00CF5AA2">
              <w:rPr>
                <w:rFonts w:ascii="Open Sans" w:eastAsia="Times New Roman" w:hAnsi="Open Sans" w:cs="Times New Roman"/>
                <w:b/>
                <w:bCs/>
                <w:color w:val="023866"/>
                <w:sz w:val="24"/>
                <w:szCs w:val="24"/>
                <w:lang w:eastAsia="el-GR"/>
              </w:rPr>
              <w:br/>
              <w:t>Ενεργειακή συνεργασία: Βάση Μακροχρόνιας και Αμοιβαία Επωφελούς Σχέσης  </w:t>
            </w:r>
          </w:p>
          <w:p w:rsidR="00CF5AA2" w:rsidRPr="00CF5AA2" w:rsidRDefault="00CF5AA2" w:rsidP="00CF5AA2">
            <w:pPr>
              <w:spacing w:before="100" w:beforeAutospacing="1" w:after="100" w:afterAutospacing="1" w:line="360" w:lineRule="auto"/>
              <w:jc w:val="center"/>
              <w:rPr>
                <w:rFonts w:ascii="Open Sans" w:eastAsia="Calibri" w:hAnsi="Open Sans" w:cs="Times New Roman"/>
                <w:color w:val="575756"/>
                <w:sz w:val="24"/>
                <w:szCs w:val="24"/>
                <w:lang w:eastAsia="el-GR"/>
              </w:rPr>
            </w:pPr>
            <w:proofErr w:type="spellStart"/>
            <w:r w:rsidRPr="00CF5AA2">
              <w:rPr>
                <w:rFonts w:ascii="Open Sans" w:eastAsia="Calibri" w:hAnsi="Open Sans" w:cs="Times New Roman"/>
                <w:color w:val="575756"/>
                <w:sz w:val="24"/>
                <w:szCs w:val="24"/>
                <w:lang w:eastAsia="el-GR"/>
              </w:rPr>
              <w:t>Ζάππειον</w:t>
            </w:r>
            <w:proofErr w:type="spellEnd"/>
            <w:r w:rsidRPr="00CF5AA2">
              <w:rPr>
                <w:rFonts w:ascii="Open Sans" w:eastAsia="Calibri" w:hAnsi="Open Sans" w:cs="Times New Roman"/>
                <w:color w:val="575756"/>
                <w:sz w:val="24"/>
                <w:szCs w:val="24"/>
                <w:lang w:eastAsia="el-GR"/>
              </w:rPr>
              <w:t xml:space="preserve"> Μέγαρο, Αθήνα, 2 Νοεμβρίου 2016</w:t>
            </w:r>
            <w:r w:rsidRPr="00CF5AA2">
              <w:rPr>
                <w:rFonts w:ascii="Open Sans" w:eastAsia="Calibri" w:hAnsi="Open Sans" w:cs="Times New Roman"/>
                <w:color w:val="575756"/>
                <w:sz w:val="24"/>
                <w:szCs w:val="24"/>
                <w:lang w:eastAsia="el-GR"/>
              </w:rPr>
              <w:br/>
            </w:r>
            <w:proofErr w:type="spellStart"/>
            <w:r w:rsidRPr="00CF5AA2">
              <w:rPr>
                <w:rFonts w:ascii="Open Sans" w:eastAsia="Calibri" w:hAnsi="Open Sans" w:cs="Times New Roman"/>
                <w:color w:val="575756"/>
                <w:sz w:val="24"/>
                <w:szCs w:val="24"/>
                <w:lang w:eastAsia="el-GR"/>
              </w:rPr>
              <w:t>Website</w:t>
            </w:r>
            <w:proofErr w:type="spellEnd"/>
            <w:r w:rsidRPr="00CF5AA2">
              <w:rPr>
                <w:rFonts w:ascii="Open Sans" w:eastAsia="Calibri" w:hAnsi="Open Sans" w:cs="Times New Roman"/>
                <w:color w:val="575756"/>
                <w:sz w:val="24"/>
                <w:szCs w:val="24"/>
                <w:lang w:eastAsia="el-GR"/>
              </w:rPr>
              <w:t>:  </w:t>
            </w:r>
            <w:hyperlink r:id="rId5" w:history="1">
              <w:r w:rsidRPr="00CF5AA2">
                <w:rPr>
                  <w:rFonts w:ascii="Open Sans" w:eastAsia="Calibri" w:hAnsi="Open Sans" w:cs="Times New Roman"/>
                  <w:color w:val="0000FF"/>
                  <w:sz w:val="24"/>
                  <w:szCs w:val="24"/>
                  <w:u w:val="single"/>
                  <w:lang w:eastAsia="el-GR"/>
                </w:rPr>
                <w:t>www.haee.gr/RU-GR</w:t>
              </w:r>
            </w:hyperlink>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proofErr w:type="spellStart"/>
            <w:r w:rsidRPr="00CF5AA2">
              <w:rPr>
                <w:rFonts w:ascii="Open Sans" w:eastAsia="Calibri" w:hAnsi="Open Sans" w:cs="Times New Roman"/>
                <w:color w:val="575756"/>
                <w:sz w:val="24"/>
                <w:szCs w:val="24"/>
                <w:lang w:eastAsia="el-GR"/>
              </w:rPr>
              <w:t>Στo</w:t>
            </w:r>
            <w:proofErr w:type="spellEnd"/>
            <w:r w:rsidRPr="00CF5AA2">
              <w:rPr>
                <w:rFonts w:ascii="Open Sans" w:eastAsia="Calibri" w:hAnsi="Open Sans" w:cs="Times New Roman"/>
                <w:color w:val="575756"/>
                <w:sz w:val="24"/>
                <w:szCs w:val="24"/>
                <w:lang w:eastAsia="el-GR"/>
              </w:rPr>
              <w:t xml:space="preserve"> </w:t>
            </w:r>
            <w:proofErr w:type="spellStart"/>
            <w:r w:rsidRPr="00CF5AA2">
              <w:rPr>
                <w:rFonts w:ascii="Open Sans" w:eastAsia="Calibri" w:hAnsi="Open Sans" w:cs="Times New Roman"/>
                <w:color w:val="575756"/>
                <w:sz w:val="24"/>
                <w:szCs w:val="24"/>
                <w:lang w:eastAsia="el-GR"/>
              </w:rPr>
              <w:t>πλαίσιo</w:t>
            </w:r>
            <w:proofErr w:type="spellEnd"/>
            <w:r w:rsidRPr="00CF5AA2">
              <w:rPr>
                <w:rFonts w:ascii="Open Sans" w:eastAsia="Calibri" w:hAnsi="Open Sans" w:cs="Times New Roman"/>
                <w:color w:val="575756"/>
                <w:sz w:val="24"/>
                <w:szCs w:val="24"/>
                <w:lang w:eastAsia="el-GR"/>
              </w:rPr>
              <w:t xml:space="preserve"> του 4ου </w:t>
            </w:r>
            <w:proofErr w:type="spellStart"/>
            <w:r w:rsidRPr="00CF5AA2">
              <w:rPr>
                <w:rFonts w:ascii="Open Sans" w:eastAsia="Calibri" w:hAnsi="Open Sans" w:cs="Times New Roman"/>
                <w:color w:val="575756"/>
                <w:sz w:val="24"/>
                <w:szCs w:val="24"/>
                <w:lang w:eastAsia="el-GR"/>
              </w:rPr>
              <w:t>Ελληνo</w:t>
            </w:r>
            <w:proofErr w:type="spellEnd"/>
            <w:r w:rsidRPr="00CF5AA2">
              <w:rPr>
                <w:rFonts w:ascii="Open Sans" w:eastAsia="Calibri" w:hAnsi="Open Sans" w:cs="Times New Roman"/>
                <w:color w:val="575756"/>
                <w:sz w:val="24"/>
                <w:szCs w:val="24"/>
                <w:lang w:eastAsia="el-GR"/>
              </w:rPr>
              <w:t>-Ρωσικού Φόρουμ,  η Ελληνική Εταιρεία Ενεργειακής Οικονομίας (</w:t>
            </w:r>
            <w:hyperlink r:id="rId6" w:history="1">
              <w:r w:rsidRPr="00CF5AA2">
                <w:rPr>
                  <w:rFonts w:ascii="Open Sans" w:eastAsia="Calibri" w:hAnsi="Open Sans" w:cs="Times New Roman"/>
                  <w:color w:val="0000FF"/>
                  <w:sz w:val="24"/>
                  <w:szCs w:val="24"/>
                  <w:u w:val="single"/>
                  <w:lang w:eastAsia="el-GR"/>
                </w:rPr>
                <w:t>ΗΑΕE.gr</w:t>
              </w:r>
            </w:hyperlink>
            <w:r w:rsidRPr="00CF5AA2">
              <w:rPr>
                <w:rFonts w:ascii="Open Sans" w:eastAsia="Calibri" w:hAnsi="Open Sans" w:cs="Times New Roman"/>
                <w:color w:val="575756"/>
                <w:sz w:val="24"/>
                <w:szCs w:val="24"/>
                <w:lang w:eastAsia="el-GR"/>
              </w:rPr>
              <w:t>) και ο οργανισμός  </w:t>
            </w:r>
            <w:proofErr w:type="spellStart"/>
            <w:r w:rsidRPr="00CF5AA2">
              <w:rPr>
                <w:rFonts w:ascii="Open Sans" w:eastAsia="Calibri" w:hAnsi="Open Sans" w:cs="Times New Roman"/>
                <w:color w:val="575756"/>
                <w:sz w:val="24"/>
                <w:szCs w:val="24"/>
                <w:lang w:eastAsia="el-GR"/>
              </w:rPr>
              <w:t>Pommel</w:t>
            </w:r>
            <w:proofErr w:type="spellEnd"/>
            <w:r w:rsidRPr="00CF5AA2">
              <w:rPr>
                <w:rFonts w:ascii="Open Sans" w:eastAsia="Calibri" w:hAnsi="Open Sans" w:cs="Times New Roman"/>
                <w:color w:val="575756"/>
                <w:sz w:val="24"/>
                <w:szCs w:val="24"/>
                <w:lang w:eastAsia="el-GR"/>
              </w:rPr>
              <w:t xml:space="preserve"> Holdings Inc συνδιοργανώνουν συνέδριο με θέμα τις ενεργειακές σχέσεις Ελλάδας- Ρωσίας, στις 2 Νοεμβρίου στο Ζάππειο Μέγαρο, υπό την αιγίδα του Υπουργείου Εξωτερικών της Ελλάδας και της Ρωσικής Πρεσβείας στην Ελλάδα.</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Το συνέδριο, το οποίο εντάσσεται στο επίσημο πρόγραμμα του «Έτους Φιλίας Ελλάδας-Ρωσίας 2016» , θα τιμήσουν με ομιλίες τους ο Πρόεδρος της Δημοκρατίας κ. Προκόπης Παυλόπουλος, οι ΥΠΕΞ των δύο χωρών κ. </w:t>
            </w:r>
            <w:proofErr w:type="spellStart"/>
            <w:r w:rsidRPr="00CF5AA2">
              <w:rPr>
                <w:rFonts w:ascii="Open Sans" w:eastAsia="Calibri" w:hAnsi="Open Sans" w:cs="Times New Roman"/>
                <w:color w:val="575756"/>
                <w:sz w:val="24"/>
                <w:szCs w:val="24"/>
                <w:lang w:eastAsia="el-GR"/>
              </w:rPr>
              <w:t>Σεργκέι</w:t>
            </w:r>
            <w:proofErr w:type="spellEnd"/>
            <w:r w:rsidRPr="00CF5AA2">
              <w:rPr>
                <w:rFonts w:ascii="Open Sans" w:eastAsia="Calibri" w:hAnsi="Open Sans" w:cs="Times New Roman"/>
                <w:color w:val="575756"/>
                <w:sz w:val="24"/>
                <w:szCs w:val="24"/>
                <w:lang w:eastAsia="el-GR"/>
              </w:rPr>
              <w:t xml:space="preserve"> </w:t>
            </w:r>
            <w:proofErr w:type="spellStart"/>
            <w:r w:rsidRPr="00CF5AA2">
              <w:rPr>
                <w:rFonts w:ascii="Open Sans" w:eastAsia="Calibri" w:hAnsi="Open Sans" w:cs="Times New Roman"/>
                <w:color w:val="575756"/>
                <w:sz w:val="24"/>
                <w:szCs w:val="24"/>
                <w:lang w:eastAsia="el-GR"/>
              </w:rPr>
              <w:t>Λαβρόφ</w:t>
            </w:r>
            <w:proofErr w:type="spellEnd"/>
            <w:r w:rsidRPr="00CF5AA2">
              <w:rPr>
                <w:rFonts w:ascii="Open Sans" w:eastAsia="Calibri" w:hAnsi="Open Sans" w:cs="Times New Roman"/>
                <w:color w:val="575756"/>
                <w:sz w:val="24"/>
                <w:szCs w:val="24"/>
                <w:lang w:eastAsia="el-GR"/>
              </w:rPr>
              <w:t xml:space="preserve"> και κ. Νίκος Κοτζιάς. Επίσης έχουν προσκληθεί ο Υπουργός Περιβάλλοντος και Ενέργειας της Ελλάδας κ. Πάνος Σκουρλέτης, ο Υφυπουργός Ενέργειας της Ρωσίας κ. </w:t>
            </w:r>
            <w:proofErr w:type="spellStart"/>
            <w:r w:rsidRPr="00CF5AA2">
              <w:rPr>
                <w:rFonts w:ascii="Open Sans" w:eastAsia="Calibri" w:hAnsi="Open Sans" w:cs="Times New Roman"/>
                <w:color w:val="575756"/>
                <w:sz w:val="24"/>
                <w:szCs w:val="24"/>
                <w:lang w:eastAsia="el-GR"/>
              </w:rPr>
              <w:t>Yanovsky</w:t>
            </w:r>
            <w:proofErr w:type="spellEnd"/>
            <w:r w:rsidRPr="00CF5AA2">
              <w:rPr>
                <w:rFonts w:ascii="Open Sans" w:eastAsia="Calibri" w:hAnsi="Open Sans" w:cs="Times New Roman"/>
                <w:color w:val="575756"/>
                <w:sz w:val="24"/>
                <w:szCs w:val="24"/>
                <w:lang w:eastAsia="el-GR"/>
              </w:rPr>
              <w:t xml:space="preserve"> </w:t>
            </w:r>
            <w:proofErr w:type="spellStart"/>
            <w:r w:rsidRPr="00CF5AA2">
              <w:rPr>
                <w:rFonts w:ascii="Open Sans" w:eastAsia="Calibri" w:hAnsi="Open Sans" w:cs="Times New Roman"/>
                <w:color w:val="575756"/>
                <w:sz w:val="24"/>
                <w:szCs w:val="24"/>
                <w:lang w:eastAsia="el-GR"/>
              </w:rPr>
              <w:t>Anatoly</w:t>
            </w:r>
            <w:proofErr w:type="spellEnd"/>
            <w:r w:rsidRPr="00CF5AA2">
              <w:rPr>
                <w:rFonts w:ascii="Open Sans" w:eastAsia="Calibri" w:hAnsi="Open Sans" w:cs="Times New Roman"/>
                <w:color w:val="575756"/>
                <w:sz w:val="24"/>
                <w:szCs w:val="24"/>
                <w:lang w:eastAsia="el-GR"/>
              </w:rPr>
              <w:t xml:space="preserve"> καθώς και διευθυντικά στελέχη του ενεργειακού χώρου από τις δύο χώρες.</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Αποτελούμενο από τρεις άξονες, το συνέδριο θα παρουσιάσει μια σφαιρική εικόνα των </w:t>
            </w:r>
            <w:proofErr w:type="spellStart"/>
            <w:r w:rsidRPr="00CF5AA2">
              <w:rPr>
                <w:rFonts w:ascii="Open Sans" w:eastAsia="Calibri" w:hAnsi="Open Sans" w:cs="Times New Roman"/>
                <w:color w:val="575756"/>
                <w:sz w:val="24"/>
                <w:szCs w:val="24"/>
                <w:lang w:eastAsia="el-GR"/>
              </w:rPr>
              <w:t>ελληνορωσικών</w:t>
            </w:r>
            <w:proofErr w:type="spellEnd"/>
            <w:r w:rsidRPr="00CF5AA2">
              <w:rPr>
                <w:rFonts w:ascii="Open Sans" w:eastAsia="Calibri" w:hAnsi="Open Sans" w:cs="Times New Roman"/>
                <w:color w:val="575756"/>
                <w:sz w:val="24"/>
                <w:szCs w:val="24"/>
                <w:lang w:eastAsia="el-GR"/>
              </w:rPr>
              <w:t xml:space="preserve"> σχέσεων με έμφαση στις ενεργειακές σχέσεις και τις μελλοντικές προοπτικές τους.  Συγκεκριμένα, μετά τις προσφωνήσεις των  ανώτατων επισήμων των δύο χωρών, θα εξεταστούν θέματα </w:t>
            </w:r>
            <w:proofErr w:type="spellStart"/>
            <w:r w:rsidRPr="00CF5AA2">
              <w:rPr>
                <w:rFonts w:ascii="Open Sans" w:eastAsia="Calibri" w:hAnsi="Open Sans" w:cs="Times New Roman"/>
                <w:color w:val="575756"/>
                <w:sz w:val="24"/>
                <w:szCs w:val="24"/>
                <w:lang w:eastAsia="el-GR"/>
              </w:rPr>
              <w:t>ελληνορωσικής</w:t>
            </w:r>
            <w:proofErr w:type="spellEnd"/>
            <w:r w:rsidRPr="00CF5AA2">
              <w:rPr>
                <w:rFonts w:ascii="Open Sans" w:eastAsia="Calibri" w:hAnsi="Open Sans" w:cs="Times New Roman"/>
                <w:color w:val="575756"/>
                <w:sz w:val="24"/>
                <w:szCs w:val="24"/>
                <w:lang w:eastAsia="el-GR"/>
              </w:rPr>
              <w:t xml:space="preserve"> συνεργασίας και </w:t>
            </w:r>
            <w:proofErr w:type="spellStart"/>
            <w:r w:rsidRPr="00CF5AA2">
              <w:rPr>
                <w:rFonts w:ascii="Open Sans" w:eastAsia="Calibri" w:hAnsi="Open Sans" w:cs="Times New Roman"/>
                <w:color w:val="575756"/>
                <w:sz w:val="24"/>
                <w:szCs w:val="24"/>
                <w:lang w:eastAsia="el-GR"/>
              </w:rPr>
              <w:t>γεωστρατηγικής</w:t>
            </w:r>
            <w:proofErr w:type="spellEnd"/>
            <w:r w:rsidRPr="00CF5AA2">
              <w:rPr>
                <w:rFonts w:ascii="Open Sans" w:eastAsia="Calibri" w:hAnsi="Open Sans" w:cs="Times New Roman"/>
                <w:color w:val="575756"/>
                <w:sz w:val="24"/>
                <w:szCs w:val="24"/>
                <w:lang w:eastAsia="el-GR"/>
              </w:rPr>
              <w:t xml:space="preserve"> της ενέργειας. Στη </w:t>
            </w:r>
            <w:r w:rsidRPr="00CF5AA2">
              <w:rPr>
                <w:rFonts w:ascii="Open Sans" w:eastAsia="Calibri" w:hAnsi="Open Sans" w:cs="Times New Roman"/>
                <w:color w:val="575756"/>
                <w:sz w:val="24"/>
                <w:szCs w:val="24"/>
                <w:lang w:eastAsia="el-GR"/>
              </w:rPr>
              <w:lastRenderedPageBreak/>
              <w:t>συνέχεια, το συνέδριο θα επικεντρωθεί στους επιμέρους τομείς ενεργειακής συνεργασίας με έμφαση το φυσικό αέριο και τον ηλεκτρισμό.</w:t>
            </w:r>
          </w:p>
          <w:p w:rsidR="00CF5AA2" w:rsidRPr="001038A3" w:rsidRDefault="00CF5AA2" w:rsidP="00CF5AA2">
            <w:pPr>
              <w:spacing w:before="100" w:beforeAutospacing="1" w:after="100" w:afterAutospacing="1" w:line="360" w:lineRule="auto"/>
              <w:jc w:val="both"/>
              <w:rPr>
                <w:rFonts w:ascii="Open Sans" w:eastAsia="Calibri" w:hAnsi="Open Sans" w:cs="Times New Roman"/>
                <w:b/>
                <w:color w:val="575756"/>
                <w:sz w:val="24"/>
                <w:szCs w:val="24"/>
                <w:lang w:eastAsia="el-GR"/>
              </w:rPr>
            </w:pPr>
            <w:bookmarkStart w:id="0" w:name="_GoBack"/>
            <w:r w:rsidRPr="00CF5AA2">
              <w:rPr>
                <w:rFonts w:ascii="Open Sans" w:eastAsia="Calibri" w:hAnsi="Open Sans" w:cs="Times New Roman"/>
                <w:b/>
                <w:color w:val="575756"/>
                <w:sz w:val="24"/>
                <w:szCs w:val="24"/>
                <w:lang w:eastAsia="el-GR"/>
              </w:rPr>
              <w:t xml:space="preserve">Για να πραγματοποιήσετε την εγγραφή σας και να μάθετε περισσότερες πληροφορίες για την εκδήλωση πατήστε </w:t>
            </w:r>
            <w:hyperlink r:id="rId7" w:history="1">
              <w:r w:rsidRPr="001038A3">
                <w:rPr>
                  <w:rFonts w:ascii="Open Sans" w:eastAsia="Calibri" w:hAnsi="Open Sans" w:cs="Times New Roman"/>
                  <w:b/>
                  <w:color w:val="0000FF"/>
                  <w:sz w:val="24"/>
                  <w:szCs w:val="24"/>
                  <w:u w:val="single"/>
                  <w:lang w:eastAsia="el-GR"/>
                </w:rPr>
                <w:t>εδ</w:t>
              </w:r>
              <w:r w:rsidRPr="001038A3">
                <w:rPr>
                  <w:rFonts w:ascii="Open Sans" w:eastAsia="Calibri" w:hAnsi="Open Sans" w:cs="Times New Roman"/>
                  <w:b/>
                  <w:color w:val="0000FF"/>
                  <w:sz w:val="24"/>
                  <w:szCs w:val="24"/>
                  <w:u w:val="single"/>
                  <w:lang w:eastAsia="el-GR"/>
                </w:rPr>
                <w:t>ώ</w:t>
              </w:r>
            </w:hyperlink>
            <w:r w:rsidRPr="001038A3">
              <w:rPr>
                <w:rFonts w:ascii="Open Sans" w:eastAsia="Calibri" w:hAnsi="Open Sans" w:cs="Times New Roman"/>
                <w:b/>
                <w:color w:val="575756"/>
                <w:sz w:val="24"/>
                <w:szCs w:val="24"/>
                <w:lang w:eastAsia="el-GR"/>
              </w:rPr>
              <w:t>.</w:t>
            </w:r>
          </w:p>
          <w:p w:rsidR="00CF5AA2" w:rsidRPr="00CF5AA2" w:rsidRDefault="00CF5AA2" w:rsidP="00CF5AA2">
            <w:pPr>
              <w:spacing w:before="100" w:beforeAutospacing="1" w:after="100" w:afterAutospacing="1" w:line="360" w:lineRule="auto"/>
              <w:jc w:val="both"/>
              <w:rPr>
                <w:rFonts w:ascii="Open Sans" w:eastAsia="Calibri" w:hAnsi="Open Sans" w:cs="Times New Roman"/>
                <w:b/>
                <w:color w:val="575756"/>
                <w:sz w:val="24"/>
                <w:szCs w:val="24"/>
                <w:lang w:eastAsia="el-GR"/>
              </w:rPr>
            </w:pPr>
            <w:r w:rsidRPr="00CF5AA2">
              <w:rPr>
                <w:rFonts w:ascii="Open Sans" w:eastAsia="Calibri" w:hAnsi="Open Sans" w:cs="Times New Roman"/>
                <w:b/>
                <w:color w:val="575756"/>
                <w:sz w:val="24"/>
                <w:szCs w:val="24"/>
                <w:lang w:eastAsia="el-GR"/>
              </w:rPr>
              <w:t>Σημειώστε πως η είσοδος είναι ελεύθερη, ωστόσο οι θέσεις είναι περιορισμένες και διατίθενται µε βάση την αρχή της χρονικής προτεραιότητας «</w:t>
            </w:r>
            <w:proofErr w:type="spellStart"/>
            <w:r w:rsidRPr="00CF5AA2">
              <w:rPr>
                <w:rFonts w:ascii="Open Sans" w:eastAsia="Calibri" w:hAnsi="Open Sans" w:cs="Times New Roman"/>
                <w:b/>
                <w:color w:val="575756"/>
                <w:sz w:val="24"/>
                <w:szCs w:val="24"/>
                <w:lang w:eastAsia="el-GR"/>
              </w:rPr>
              <w:t>first</w:t>
            </w:r>
            <w:proofErr w:type="spellEnd"/>
            <w:r w:rsidRPr="00CF5AA2">
              <w:rPr>
                <w:rFonts w:ascii="Open Sans" w:eastAsia="Calibri" w:hAnsi="Open Sans" w:cs="Times New Roman"/>
                <w:b/>
                <w:color w:val="575756"/>
                <w:sz w:val="24"/>
                <w:szCs w:val="24"/>
                <w:lang w:eastAsia="el-GR"/>
              </w:rPr>
              <w:t xml:space="preserve"> </w:t>
            </w:r>
            <w:proofErr w:type="spellStart"/>
            <w:r w:rsidRPr="00CF5AA2">
              <w:rPr>
                <w:rFonts w:ascii="Open Sans" w:eastAsia="Calibri" w:hAnsi="Open Sans" w:cs="Times New Roman"/>
                <w:b/>
                <w:color w:val="575756"/>
                <w:sz w:val="24"/>
                <w:szCs w:val="24"/>
                <w:lang w:eastAsia="el-GR"/>
              </w:rPr>
              <w:t>come</w:t>
            </w:r>
            <w:proofErr w:type="spellEnd"/>
            <w:r w:rsidRPr="00CF5AA2">
              <w:rPr>
                <w:rFonts w:ascii="Open Sans" w:eastAsia="Calibri" w:hAnsi="Open Sans" w:cs="Times New Roman"/>
                <w:b/>
                <w:color w:val="575756"/>
                <w:sz w:val="24"/>
                <w:szCs w:val="24"/>
                <w:lang w:eastAsia="el-GR"/>
              </w:rPr>
              <w:t xml:space="preserve"> </w:t>
            </w:r>
            <w:proofErr w:type="spellStart"/>
            <w:r w:rsidRPr="00CF5AA2">
              <w:rPr>
                <w:rFonts w:ascii="Open Sans" w:eastAsia="Calibri" w:hAnsi="Open Sans" w:cs="Times New Roman"/>
                <w:b/>
                <w:color w:val="575756"/>
                <w:sz w:val="24"/>
                <w:szCs w:val="24"/>
                <w:lang w:eastAsia="el-GR"/>
              </w:rPr>
              <w:t>first</w:t>
            </w:r>
            <w:proofErr w:type="spellEnd"/>
            <w:r w:rsidRPr="00CF5AA2">
              <w:rPr>
                <w:rFonts w:ascii="Open Sans" w:eastAsia="Calibri" w:hAnsi="Open Sans" w:cs="Times New Roman"/>
                <w:b/>
                <w:color w:val="575756"/>
                <w:sz w:val="24"/>
                <w:szCs w:val="24"/>
                <w:lang w:eastAsia="el-GR"/>
              </w:rPr>
              <w:t xml:space="preserve"> </w:t>
            </w:r>
            <w:proofErr w:type="spellStart"/>
            <w:r w:rsidRPr="00CF5AA2">
              <w:rPr>
                <w:rFonts w:ascii="Open Sans" w:eastAsia="Calibri" w:hAnsi="Open Sans" w:cs="Times New Roman"/>
                <w:b/>
                <w:color w:val="575756"/>
                <w:sz w:val="24"/>
                <w:szCs w:val="24"/>
                <w:lang w:eastAsia="el-GR"/>
              </w:rPr>
              <w:t>served</w:t>
            </w:r>
            <w:proofErr w:type="spellEnd"/>
            <w:r w:rsidRPr="00CF5AA2">
              <w:rPr>
                <w:rFonts w:ascii="Open Sans" w:eastAsia="Calibri" w:hAnsi="Open Sans" w:cs="Times New Roman"/>
                <w:b/>
                <w:color w:val="575756"/>
                <w:sz w:val="24"/>
                <w:szCs w:val="24"/>
                <w:lang w:eastAsia="el-GR"/>
              </w:rPr>
              <w:t>»</w:t>
            </w:r>
          </w:p>
          <w:bookmarkEnd w:id="0"/>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*Το συνέδριο θα διεξαχθεί στα ελληνικά και στα ρωσικά με αυτόματη μετάφραση.</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u w:val="single"/>
                <w:lang w:eastAsia="el-GR"/>
              </w:rPr>
              <w:t xml:space="preserve">Οι </w:t>
            </w:r>
            <w:proofErr w:type="spellStart"/>
            <w:r w:rsidRPr="00CF5AA2">
              <w:rPr>
                <w:rFonts w:ascii="Open Sans" w:eastAsia="Calibri" w:hAnsi="Open Sans" w:cs="Times New Roman"/>
                <w:color w:val="575756"/>
                <w:sz w:val="24"/>
                <w:szCs w:val="24"/>
                <w:u w:val="single"/>
                <w:lang w:eastAsia="el-GR"/>
              </w:rPr>
              <w:t>συνδιοργανωτές</w:t>
            </w:r>
            <w:proofErr w:type="spellEnd"/>
            <w:r w:rsidRPr="00CF5AA2">
              <w:rPr>
                <w:rFonts w:ascii="Open Sans" w:eastAsia="Calibri" w:hAnsi="Open Sans" w:cs="Times New Roman"/>
                <w:color w:val="575756"/>
                <w:sz w:val="24"/>
                <w:szCs w:val="24"/>
                <w:u w:val="single"/>
                <w:lang w:eastAsia="el-GR"/>
              </w:rPr>
              <w:t>:</w:t>
            </w:r>
          </w:p>
          <w:p w:rsidR="00CF5AA2" w:rsidRDefault="00CF5AA2" w:rsidP="00CF5AA2">
            <w:pPr>
              <w:spacing w:before="100" w:beforeAutospacing="1" w:after="100" w:afterAutospacing="1" w:line="360" w:lineRule="auto"/>
              <w:jc w:val="both"/>
              <w:rPr>
                <w:rFonts w:ascii="Open Sans" w:eastAsia="Calibri" w:hAnsi="Open Sans" w:cs="Times New Roman"/>
                <w:b/>
                <w:bCs/>
                <w:color w:val="575756"/>
                <w:sz w:val="24"/>
                <w:szCs w:val="24"/>
                <w:lang w:eastAsia="el-GR"/>
              </w:rPr>
            </w:pPr>
            <w:r w:rsidRPr="00CF5AA2">
              <w:rPr>
                <w:rFonts w:ascii="Open Sans" w:eastAsia="Calibri" w:hAnsi="Open Sans" w:cs="Times New Roman"/>
                <w:b/>
                <w:bCs/>
                <w:color w:val="575756"/>
                <w:sz w:val="24"/>
                <w:szCs w:val="24"/>
                <w:lang w:eastAsia="el-GR"/>
              </w:rPr>
              <w:t>Ελληνική Εταιρεία Ενεργειακής Οικονομίας</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Δρ. Κώστας </w:t>
            </w:r>
            <w:proofErr w:type="spellStart"/>
            <w:r w:rsidRPr="00CF5AA2">
              <w:rPr>
                <w:rFonts w:ascii="Open Sans" w:eastAsia="Calibri" w:hAnsi="Open Sans" w:cs="Times New Roman"/>
                <w:color w:val="575756"/>
                <w:sz w:val="24"/>
                <w:szCs w:val="24"/>
                <w:lang w:eastAsia="el-GR"/>
              </w:rPr>
              <w:t>Ανδριοσόπουλος</w:t>
            </w:r>
            <w:proofErr w:type="spellEnd"/>
            <w:r w:rsidRPr="00CF5AA2">
              <w:rPr>
                <w:rFonts w:ascii="Open Sans" w:eastAsia="Calibri" w:hAnsi="Open Sans" w:cs="Times New Roman"/>
                <w:b/>
                <w:bCs/>
                <w:color w:val="575756"/>
                <w:sz w:val="24"/>
                <w:szCs w:val="24"/>
                <w:lang w:eastAsia="el-GR"/>
              </w:rPr>
              <w:t>, </w:t>
            </w:r>
            <w:r w:rsidRPr="00CF5AA2">
              <w:rPr>
                <w:rFonts w:ascii="Open Sans" w:eastAsia="Calibri" w:hAnsi="Open Sans" w:cs="Times New Roman"/>
                <w:color w:val="575756"/>
                <w:sz w:val="24"/>
                <w:szCs w:val="24"/>
                <w:lang w:eastAsia="el-GR"/>
              </w:rPr>
              <w:t xml:space="preserve">Διευθυντής του Ερευνητικού Κέντρου Ενεργειακής Διοίκησης και αναπληρωτής καθηγητής στο ESCP Europe </w:t>
            </w:r>
            <w:proofErr w:type="spellStart"/>
            <w:r w:rsidRPr="00CF5AA2">
              <w:rPr>
                <w:rFonts w:ascii="Open Sans" w:eastAsia="Calibri" w:hAnsi="Open Sans" w:cs="Times New Roman"/>
                <w:color w:val="575756"/>
                <w:sz w:val="24"/>
                <w:szCs w:val="24"/>
                <w:lang w:eastAsia="el-GR"/>
              </w:rPr>
              <w:t>Business</w:t>
            </w:r>
            <w:proofErr w:type="spellEnd"/>
            <w:r w:rsidRPr="00CF5AA2">
              <w:rPr>
                <w:rFonts w:ascii="Open Sans" w:eastAsia="Calibri" w:hAnsi="Open Sans" w:cs="Times New Roman"/>
                <w:color w:val="575756"/>
                <w:sz w:val="24"/>
                <w:szCs w:val="24"/>
                <w:lang w:eastAsia="el-GR"/>
              </w:rPr>
              <w:t xml:space="preserve"> </w:t>
            </w:r>
            <w:proofErr w:type="spellStart"/>
            <w:r w:rsidRPr="00CF5AA2">
              <w:rPr>
                <w:rFonts w:ascii="Open Sans" w:eastAsia="Calibri" w:hAnsi="Open Sans" w:cs="Times New Roman"/>
                <w:color w:val="575756"/>
                <w:sz w:val="24"/>
                <w:szCs w:val="24"/>
                <w:lang w:eastAsia="el-GR"/>
              </w:rPr>
              <w:t>School</w:t>
            </w:r>
            <w:proofErr w:type="spellEnd"/>
            <w:r w:rsidRPr="00CF5AA2">
              <w:rPr>
                <w:rFonts w:ascii="Open Sans" w:eastAsia="Calibri" w:hAnsi="Open Sans" w:cs="Times New Roman"/>
                <w:color w:val="575756"/>
                <w:sz w:val="24"/>
                <w:szCs w:val="24"/>
                <w:lang w:eastAsia="el-GR"/>
              </w:rPr>
              <w:t>, Λονδίνο; Πρόεδρος της Δεξαμενής Σκέψης – Ελληνική Εταιρεία Ενεργειακής Οικονομίας (HAEE.gr).  </w:t>
            </w:r>
          </w:p>
          <w:p w:rsidR="00CF5AA2" w:rsidRDefault="00CF5AA2" w:rsidP="00CF5AA2">
            <w:pPr>
              <w:spacing w:before="100" w:beforeAutospacing="1" w:after="100" w:afterAutospacing="1" w:line="360" w:lineRule="auto"/>
              <w:jc w:val="both"/>
              <w:rPr>
                <w:rFonts w:ascii="Open Sans" w:eastAsia="Calibri" w:hAnsi="Open Sans" w:cs="Times New Roman"/>
                <w:b/>
                <w:bCs/>
                <w:color w:val="575756"/>
                <w:sz w:val="24"/>
                <w:szCs w:val="24"/>
                <w:lang w:eastAsia="el-GR"/>
              </w:rPr>
            </w:pPr>
            <w:proofErr w:type="spellStart"/>
            <w:r w:rsidRPr="00CF5AA2">
              <w:rPr>
                <w:rFonts w:ascii="Open Sans" w:eastAsia="Calibri" w:hAnsi="Open Sans" w:cs="Times New Roman"/>
                <w:b/>
                <w:bCs/>
                <w:color w:val="575756"/>
                <w:sz w:val="24"/>
                <w:szCs w:val="24"/>
                <w:lang w:eastAsia="el-GR"/>
              </w:rPr>
              <w:t>Pommel</w:t>
            </w:r>
            <w:proofErr w:type="spellEnd"/>
            <w:r w:rsidRPr="00CF5AA2">
              <w:rPr>
                <w:rFonts w:ascii="Open Sans" w:eastAsia="Calibri" w:hAnsi="Open Sans" w:cs="Times New Roman"/>
                <w:b/>
                <w:bCs/>
                <w:color w:val="575756"/>
                <w:sz w:val="24"/>
                <w:szCs w:val="24"/>
                <w:lang w:eastAsia="el-GR"/>
              </w:rPr>
              <w:t xml:space="preserve"> Holdings Inc.</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Δρ. </w:t>
            </w:r>
            <w:proofErr w:type="spellStart"/>
            <w:r w:rsidRPr="00CF5AA2">
              <w:rPr>
                <w:rFonts w:ascii="Open Sans" w:eastAsia="Calibri" w:hAnsi="Open Sans" w:cs="Times New Roman"/>
                <w:color w:val="575756"/>
                <w:sz w:val="24"/>
                <w:szCs w:val="24"/>
                <w:lang w:eastAsia="el-GR"/>
              </w:rPr>
              <w:t>Σεργκέι</w:t>
            </w:r>
            <w:proofErr w:type="spellEnd"/>
            <w:r w:rsidRPr="00CF5AA2">
              <w:rPr>
                <w:rFonts w:ascii="Open Sans" w:eastAsia="Calibri" w:hAnsi="Open Sans" w:cs="Times New Roman"/>
                <w:color w:val="575756"/>
                <w:sz w:val="24"/>
                <w:szCs w:val="24"/>
                <w:lang w:eastAsia="el-GR"/>
              </w:rPr>
              <w:t xml:space="preserve"> </w:t>
            </w:r>
            <w:proofErr w:type="spellStart"/>
            <w:r w:rsidRPr="00CF5AA2">
              <w:rPr>
                <w:rFonts w:ascii="Open Sans" w:eastAsia="Calibri" w:hAnsi="Open Sans" w:cs="Times New Roman"/>
                <w:color w:val="575756"/>
                <w:sz w:val="24"/>
                <w:szCs w:val="24"/>
                <w:lang w:eastAsia="el-GR"/>
              </w:rPr>
              <w:t>Γκολόβιν</w:t>
            </w:r>
            <w:proofErr w:type="spellEnd"/>
            <w:r w:rsidRPr="00CF5AA2">
              <w:rPr>
                <w:rFonts w:ascii="Open Sans" w:eastAsia="Calibri" w:hAnsi="Open Sans" w:cs="Times New Roman"/>
                <w:color w:val="575756"/>
                <w:sz w:val="24"/>
                <w:szCs w:val="24"/>
                <w:lang w:eastAsia="el-GR"/>
              </w:rPr>
              <w:t>,</w:t>
            </w:r>
            <w:r w:rsidRPr="00CF5AA2">
              <w:rPr>
                <w:rFonts w:ascii="Open Sans" w:eastAsia="Calibri" w:hAnsi="Open Sans" w:cs="Times New Roman"/>
                <w:b/>
                <w:bCs/>
                <w:color w:val="575756"/>
                <w:sz w:val="24"/>
                <w:szCs w:val="24"/>
                <w:lang w:eastAsia="el-GR"/>
              </w:rPr>
              <w:t> </w:t>
            </w:r>
            <w:r w:rsidRPr="00CF5AA2">
              <w:rPr>
                <w:rFonts w:ascii="Open Sans" w:eastAsia="Calibri" w:hAnsi="Open Sans" w:cs="Times New Roman"/>
                <w:color w:val="575756"/>
                <w:sz w:val="24"/>
                <w:szCs w:val="24"/>
                <w:lang w:eastAsia="el-GR"/>
              </w:rPr>
              <w:t xml:space="preserve">Πρόεδρος της Οργανωτικής Επιτροπής του </w:t>
            </w:r>
            <w:proofErr w:type="spellStart"/>
            <w:r w:rsidRPr="00CF5AA2">
              <w:rPr>
                <w:rFonts w:ascii="Open Sans" w:eastAsia="Calibri" w:hAnsi="Open Sans" w:cs="Times New Roman"/>
                <w:color w:val="575756"/>
                <w:sz w:val="24"/>
                <w:szCs w:val="24"/>
                <w:lang w:eastAsia="el-GR"/>
              </w:rPr>
              <w:t>Ρωσο</w:t>
            </w:r>
            <w:proofErr w:type="spellEnd"/>
            <w:r w:rsidRPr="00CF5AA2">
              <w:rPr>
                <w:rFonts w:ascii="Open Sans" w:eastAsia="Calibri" w:hAnsi="Open Sans" w:cs="Times New Roman"/>
                <w:color w:val="575756"/>
                <w:sz w:val="24"/>
                <w:szCs w:val="24"/>
                <w:lang w:eastAsia="el-GR"/>
              </w:rPr>
              <w:t>-Ελληνικού Φόρουμ κοινωνικών οργανώσεων; Γενικός Διευθυντής της εταιρείας «</w:t>
            </w:r>
            <w:proofErr w:type="spellStart"/>
            <w:r w:rsidRPr="00CF5AA2">
              <w:rPr>
                <w:rFonts w:ascii="Open Sans" w:eastAsia="Calibri" w:hAnsi="Open Sans" w:cs="Times New Roman"/>
                <w:color w:val="575756"/>
                <w:sz w:val="24"/>
                <w:szCs w:val="24"/>
                <w:lang w:eastAsia="el-GR"/>
              </w:rPr>
              <w:t>Pommel</w:t>
            </w:r>
            <w:proofErr w:type="spellEnd"/>
            <w:r w:rsidRPr="00CF5AA2">
              <w:rPr>
                <w:rFonts w:ascii="Open Sans" w:eastAsia="Calibri" w:hAnsi="Open Sans" w:cs="Times New Roman"/>
                <w:color w:val="575756"/>
                <w:sz w:val="24"/>
                <w:szCs w:val="24"/>
                <w:lang w:eastAsia="el-GR"/>
              </w:rPr>
              <w:t xml:space="preserve"> Holdings Inc.»     </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u w:val="single"/>
                <w:lang w:eastAsia="el-GR"/>
              </w:rPr>
              <w:t>Σχετικά με μας</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Ελληνική Εταιρεία Ενεργειακής Οικονομίας (HAEE)</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val="en-US" w:eastAsia="el-GR"/>
              </w:rPr>
            </w:pPr>
            <w:r w:rsidRPr="00CF5AA2">
              <w:rPr>
                <w:rFonts w:ascii="Open Sans" w:eastAsia="Calibri" w:hAnsi="Open Sans" w:cs="Times New Roman"/>
                <w:color w:val="575756"/>
                <w:sz w:val="24"/>
                <w:szCs w:val="24"/>
                <w:lang w:eastAsia="el-GR"/>
              </w:rPr>
              <w:t>Η δεξαμενή σκέψης – Ελληνική Εταιρεία Ενεργειακής Οικονομίας (</w:t>
            </w:r>
            <w:hyperlink r:id="rId8" w:tgtFrame="_blank" w:history="1">
              <w:r w:rsidRPr="00CF5AA2">
                <w:rPr>
                  <w:rFonts w:ascii="Open Sans" w:eastAsia="Calibri" w:hAnsi="Open Sans" w:cs="Times New Roman"/>
                  <w:color w:val="0000FF"/>
                  <w:sz w:val="24"/>
                  <w:szCs w:val="24"/>
                  <w:u w:val="single"/>
                  <w:lang w:eastAsia="el-GR"/>
                </w:rPr>
                <w:t>www.HAEE.gr</w:t>
              </w:r>
            </w:hyperlink>
            <w:r w:rsidRPr="00CF5AA2">
              <w:rPr>
                <w:rFonts w:ascii="Open Sans" w:eastAsia="Calibri" w:hAnsi="Open Sans" w:cs="Times New Roman"/>
                <w:color w:val="575756"/>
                <w:sz w:val="24"/>
                <w:szCs w:val="24"/>
                <w:lang w:eastAsia="el-GR"/>
              </w:rPr>
              <w:t xml:space="preserve">) – στοχεύει στην προαγωγή δράσεων που αφορούν την ενεργειακή οικονομία. Ενεργεί ως ένα διεπιστημονικό φόρουμ που προωθεί την ανταλλαγή ιδεών, ερευνητικών αποτελεσμάτων και εμπειριών μεταξύ ακαδημαϊκών, επαγγελματιών, στελεχών επιχειρήσεων και άλλων ενδιαφερόμενων με θέματα που σχετίζονται με την ενέργεια, το περιβάλλον και την οικονομία. </w:t>
            </w:r>
            <w:r w:rsidRPr="00CF5AA2">
              <w:rPr>
                <w:rFonts w:ascii="Open Sans" w:eastAsia="Calibri" w:hAnsi="Open Sans" w:cs="Times New Roman"/>
                <w:color w:val="575756"/>
                <w:sz w:val="24"/>
                <w:szCs w:val="24"/>
                <w:lang w:eastAsia="el-GR"/>
              </w:rPr>
              <w:lastRenderedPageBreak/>
              <w:t>Το</w:t>
            </w:r>
            <w:r w:rsidRPr="00CF5AA2">
              <w:rPr>
                <w:rFonts w:ascii="Open Sans" w:eastAsia="Calibri" w:hAnsi="Open Sans" w:cs="Times New Roman"/>
                <w:color w:val="575756"/>
                <w:sz w:val="24"/>
                <w:szCs w:val="24"/>
                <w:lang w:val="en-US" w:eastAsia="el-GR"/>
              </w:rPr>
              <w:t xml:space="preserve"> HAEE </w:t>
            </w:r>
            <w:r w:rsidRPr="00CF5AA2">
              <w:rPr>
                <w:rFonts w:ascii="Open Sans" w:eastAsia="Calibri" w:hAnsi="Open Sans" w:cs="Times New Roman"/>
                <w:color w:val="575756"/>
                <w:sz w:val="24"/>
                <w:szCs w:val="24"/>
                <w:lang w:eastAsia="el-GR"/>
              </w:rPr>
              <w:t>αποτελεί</w:t>
            </w:r>
            <w:r w:rsidRPr="00CF5AA2">
              <w:rPr>
                <w:rFonts w:ascii="Open Sans" w:eastAsia="Calibri" w:hAnsi="Open Sans" w:cs="Times New Roman"/>
                <w:color w:val="575756"/>
                <w:sz w:val="24"/>
                <w:szCs w:val="24"/>
                <w:lang w:val="en-US" w:eastAsia="el-GR"/>
              </w:rPr>
              <w:t xml:space="preserve"> </w:t>
            </w:r>
            <w:r w:rsidRPr="00CF5AA2">
              <w:rPr>
                <w:rFonts w:ascii="Open Sans" w:eastAsia="Calibri" w:hAnsi="Open Sans" w:cs="Times New Roman"/>
                <w:color w:val="575756"/>
                <w:sz w:val="24"/>
                <w:szCs w:val="24"/>
                <w:lang w:eastAsia="el-GR"/>
              </w:rPr>
              <w:t>το</w:t>
            </w:r>
            <w:r w:rsidRPr="00CF5AA2">
              <w:rPr>
                <w:rFonts w:ascii="Open Sans" w:eastAsia="Calibri" w:hAnsi="Open Sans" w:cs="Times New Roman"/>
                <w:color w:val="575756"/>
                <w:sz w:val="24"/>
                <w:szCs w:val="24"/>
                <w:lang w:val="en-US" w:eastAsia="el-GR"/>
              </w:rPr>
              <w:t xml:space="preserve"> </w:t>
            </w:r>
            <w:r w:rsidRPr="00CF5AA2">
              <w:rPr>
                <w:rFonts w:ascii="Open Sans" w:eastAsia="Calibri" w:hAnsi="Open Sans" w:cs="Times New Roman"/>
                <w:color w:val="575756"/>
                <w:sz w:val="24"/>
                <w:szCs w:val="24"/>
                <w:lang w:eastAsia="el-GR"/>
              </w:rPr>
              <w:t>ελληνικό</w:t>
            </w:r>
            <w:r w:rsidRPr="00CF5AA2">
              <w:rPr>
                <w:rFonts w:ascii="Open Sans" w:eastAsia="Calibri" w:hAnsi="Open Sans" w:cs="Times New Roman"/>
                <w:color w:val="575756"/>
                <w:sz w:val="24"/>
                <w:szCs w:val="24"/>
                <w:lang w:val="en-US" w:eastAsia="el-GR"/>
              </w:rPr>
              <w:t xml:space="preserve"> </w:t>
            </w:r>
            <w:r w:rsidRPr="00CF5AA2">
              <w:rPr>
                <w:rFonts w:ascii="Open Sans" w:eastAsia="Calibri" w:hAnsi="Open Sans" w:cs="Times New Roman"/>
                <w:color w:val="575756"/>
                <w:sz w:val="24"/>
                <w:szCs w:val="24"/>
                <w:lang w:eastAsia="el-GR"/>
              </w:rPr>
              <w:t>παράρτημα</w:t>
            </w:r>
            <w:r w:rsidRPr="00CF5AA2">
              <w:rPr>
                <w:rFonts w:ascii="Open Sans" w:eastAsia="Calibri" w:hAnsi="Open Sans" w:cs="Times New Roman"/>
                <w:color w:val="575756"/>
                <w:sz w:val="24"/>
                <w:szCs w:val="24"/>
                <w:lang w:val="en-US" w:eastAsia="el-GR"/>
              </w:rPr>
              <w:t xml:space="preserve"> </w:t>
            </w:r>
            <w:r w:rsidRPr="00CF5AA2">
              <w:rPr>
                <w:rFonts w:ascii="Open Sans" w:eastAsia="Calibri" w:hAnsi="Open Sans" w:cs="Times New Roman"/>
                <w:color w:val="575756"/>
                <w:sz w:val="24"/>
                <w:szCs w:val="24"/>
                <w:lang w:eastAsia="el-GR"/>
              </w:rPr>
              <w:t>του</w:t>
            </w:r>
            <w:r w:rsidRPr="00CF5AA2">
              <w:rPr>
                <w:rFonts w:ascii="Open Sans" w:eastAsia="Calibri" w:hAnsi="Open Sans" w:cs="Times New Roman"/>
                <w:color w:val="575756"/>
                <w:sz w:val="24"/>
                <w:szCs w:val="24"/>
                <w:lang w:val="en-US" w:eastAsia="el-GR"/>
              </w:rPr>
              <w:t xml:space="preserve"> International Association for Energy Economics (</w:t>
            </w:r>
            <w:hyperlink r:id="rId9" w:history="1">
              <w:r w:rsidRPr="00CF5AA2">
                <w:rPr>
                  <w:rFonts w:ascii="Open Sans" w:eastAsia="Calibri" w:hAnsi="Open Sans" w:cs="Times New Roman"/>
                  <w:color w:val="0000FF"/>
                  <w:sz w:val="24"/>
                  <w:szCs w:val="24"/>
                  <w:u w:val="single"/>
                  <w:lang w:val="en-US" w:eastAsia="el-GR"/>
                </w:rPr>
                <w:t>www.IAEE.org</w:t>
              </w:r>
            </w:hyperlink>
            <w:r w:rsidRPr="00CF5AA2">
              <w:rPr>
                <w:rFonts w:ascii="Open Sans" w:eastAsia="Calibri" w:hAnsi="Open Sans" w:cs="Times New Roman"/>
                <w:color w:val="575756"/>
                <w:sz w:val="24"/>
                <w:szCs w:val="24"/>
                <w:lang w:val="en-US" w:eastAsia="el-GR"/>
              </w:rPr>
              <w:t>).</w:t>
            </w:r>
          </w:p>
          <w:p w:rsidR="003A3FB3" w:rsidRPr="003A3FB3" w:rsidRDefault="003A3FB3" w:rsidP="00CF5AA2">
            <w:pPr>
              <w:spacing w:before="100" w:beforeAutospacing="1" w:after="100" w:afterAutospacing="1" w:line="360" w:lineRule="auto"/>
              <w:jc w:val="both"/>
              <w:rPr>
                <w:rFonts w:ascii="Open Sans" w:eastAsia="Calibri" w:hAnsi="Open Sans" w:cs="Times New Roman"/>
                <w:b/>
                <w:color w:val="575756"/>
                <w:sz w:val="24"/>
                <w:szCs w:val="24"/>
                <w:lang w:eastAsia="el-GR"/>
              </w:rPr>
            </w:pPr>
          </w:p>
          <w:p w:rsidR="00CF5AA2" w:rsidRPr="00CF5AA2" w:rsidRDefault="00CF5AA2" w:rsidP="00CF5AA2">
            <w:pPr>
              <w:spacing w:before="100" w:beforeAutospacing="1" w:after="100" w:afterAutospacing="1" w:line="360" w:lineRule="auto"/>
              <w:jc w:val="both"/>
              <w:rPr>
                <w:rFonts w:ascii="Open Sans" w:eastAsia="Calibri" w:hAnsi="Open Sans" w:cs="Times New Roman"/>
                <w:b/>
                <w:color w:val="575756"/>
                <w:sz w:val="24"/>
                <w:szCs w:val="24"/>
                <w:lang w:eastAsia="el-GR"/>
              </w:rPr>
            </w:pPr>
            <w:proofErr w:type="spellStart"/>
            <w:r w:rsidRPr="00CF5AA2">
              <w:rPr>
                <w:rFonts w:ascii="Open Sans" w:eastAsia="Calibri" w:hAnsi="Open Sans" w:cs="Times New Roman"/>
                <w:b/>
                <w:color w:val="575756"/>
                <w:sz w:val="24"/>
                <w:szCs w:val="24"/>
                <w:lang w:eastAsia="el-GR"/>
              </w:rPr>
              <w:t>Ελληνο</w:t>
            </w:r>
            <w:proofErr w:type="spellEnd"/>
            <w:r w:rsidRPr="00CF5AA2">
              <w:rPr>
                <w:rFonts w:ascii="Open Sans" w:eastAsia="Calibri" w:hAnsi="Open Sans" w:cs="Times New Roman"/>
                <w:b/>
                <w:color w:val="575756"/>
                <w:sz w:val="24"/>
                <w:szCs w:val="24"/>
                <w:lang w:eastAsia="el-GR"/>
              </w:rPr>
              <w:t>-Ρωσικό Φόρουμ Κοινωνικών Οργανώσεων</w:t>
            </w:r>
          </w:p>
          <w:p w:rsid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Η πρωτοβουλία της διεξαγωγής του </w:t>
            </w:r>
            <w:proofErr w:type="spellStart"/>
            <w:r w:rsidRPr="00CF5AA2">
              <w:rPr>
                <w:rFonts w:ascii="Open Sans" w:eastAsia="Calibri" w:hAnsi="Open Sans" w:cs="Times New Roman"/>
                <w:color w:val="575756"/>
                <w:sz w:val="24"/>
                <w:szCs w:val="24"/>
                <w:lang w:eastAsia="el-GR"/>
              </w:rPr>
              <w:t>Ελληνο</w:t>
            </w:r>
            <w:proofErr w:type="spellEnd"/>
            <w:r w:rsidRPr="00CF5AA2">
              <w:rPr>
                <w:rFonts w:ascii="Open Sans" w:eastAsia="Calibri" w:hAnsi="Open Sans" w:cs="Times New Roman"/>
                <w:color w:val="575756"/>
                <w:sz w:val="24"/>
                <w:szCs w:val="24"/>
                <w:lang w:eastAsia="el-GR"/>
              </w:rPr>
              <w:t xml:space="preserve">-Ρωσικού Φόρουμ Κοινωνικών Οργανώσεων πηγάζει από τις συμφωνίες περί διεύρυνσης και ενίσχυσης των δεσμών μεταξύ των δύο χωρών μας στον τομέα των κοινωνικών οργανώσεων που είχαν επιτευχθεί κατά τη διάρκεια των </w:t>
            </w:r>
            <w:proofErr w:type="spellStart"/>
            <w:r w:rsidRPr="00CF5AA2">
              <w:rPr>
                <w:rFonts w:ascii="Open Sans" w:eastAsia="Calibri" w:hAnsi="Open Sans" w:cs="Times New Roman"/>
                <w:color w:val="575756"/>
                <w:sz w:val="24"/>
                <w:szCs w:val="24"/>
                <w:lang w:eastAsia="el-GR"/>
              </w:rPr>
              <w:t>ελληνο</w:t>
            </w:r>
            <w:proofErr w:type="spellEnd"/>
            <w:r w:rsidRPr="00CF5AA2">
              <w:rPr>
                <w:rFonts w:ascii="Open Sans" w:eastAsia="Calibri" w:hAnsi="Open Sans" w:cs="Times New Roman"/>
                <w:color w:val="575756"/>
                <w:sz w:val="24"/>
                <w:szCs w:val="24"/>
                <w:lang w:eastAsia="el-GR"/>
              </w:rPr>
              <w:t xml:space="preserve">-ρωσικών διαπραγματεύσεων στη σύνοδο κορυφής στη Μόσχα το Δεκέμβριο 2007. </w:t>
            </w:r>
          </w:p>
          <w:p w:rsid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Τον Οκτώβριο 2008 στην Αθήνα διεξήχθη με επιτυχία το 1ο </w:t>
            </w:r>
            <w:proofErr w:type="spellStart"/>
            <w:r w:rsidRPr="00CF5AA2">
              <w:rPr>
                <w:rFonts w:ascii="Open Sans" w:eastAsia="Calibri" w:hAnsi="Open Sans" w:cs="Times New Roman"/>
                <w:color w:val="575756"/>
                <w:sz w:val="24"/>
                <w:szCs w:val="24"/>
                <w:lang w:eastAsia="el-GR"/>
              </w:rPr>
              <w:t>Ελληνο</w:t>
            </w:r>
            <w:proofErr w:type="spellEnd"/>
            <w:r w:rsidRPr="00CF5AA2">
              <w:rPr>
                <w:rFonts w:ascii="Open Sans" w:eastAsia="Calibri" w:hAnsi="Open Sans" w:cs="Times New Roman"/>
                <w:color w:val="575756"/>
                <w:sz w:val="24"/>
                <w:szCs w:val="24"/>
                <w:lang w:eastAsia="el-GR"/>
              </w:rPr>
              <w:t>-Ρωσικό Φόρουμ  κοινωνικών οργανώσεων. Τον Ιούνιο 2009 στο Παλάτι της Ταυρίδας της Αγίας Πετρούπολης είχε διεξαχθεί το 2ο  </w:t>
            </w:r>
            <w:proofErr w:type="spellStart"/>
            <w:r w:rsidRPr="00CF5AA2">
              <w:rPr>
                <w:rFonts w:ascii="Open Sans" w:eastAsia="Calibri" w:hAnsi="Open Sans" w:cs="Times New Roman"/>
                <w:color w:val="575756"/>
                <w:sz w:val="24"/>
                <w:szCs w:val="24"/>
                <w:lang w:eastAsia="el-GR"/>
              </w:rPr>
              <w:t>Ελληνο</w:t>
            </w:r>
            <w:proofErr w:type="spellEnd"/>
            <w:r w:rsidRPr="00CF5AA2">
              <w:rPr>
                <w:rFonts w:ascii="Open Sans" w:eastAsia="Calibri" w:hAnsi="Open Sans" w:cs="Times New Roman"/>
                <w:color w:val="575756"/>
                <w:sz w:val="24"/>
                <w:szCs w:val="24"/>
                <w:lang w:eastAsia="el-GR"/>
              </w:rPr>
              <w:t xml:space="preserve">-Ρωσικού Φόρουμ κοινωνικών οργανώσεων, στην Οργανωτική Επιτροπή του οποίου είχαν συμπεριληφθεί οι Υπουργοί Εξωτερικών της Ρωσίας και της Ελλάδας. </w:t>
            </w:r>
          </w:p>
          <w:p w:rsid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Το Σεπτέμβριο 2013 στο Ζάππειο στην Αθήνα έλαβε χώρα το 3ο </w:t>
            </w:r>
            <w:proofErr w:type="spellStart"/>
            <w:r w:rsidRPr="00CF5AA2">
              <w:rPr>
                <w:rFonts w:ascii="Open Sans" w:eastAsia="Calibri" w:hAnsi="Open Sans" w:cs="Times New Roman"/>
                <w:color w:val="575756"/>
                <w:sz w:val="24"/>
                <w:szCs w:val="24"/>
                <w:lang w:eastAsia="el-GR"/>
              </w:rPr>
              <w:t>Ελληνο</w:t>
            </w:r>
            <w:proofErr w:type="spellEnd"/>
            <w:r w:rsidRPr="00CF5AA2">
              <w:rPr>
                <w:rFonts w:ascii="Open Sans" w:eastAsia="Calibri" w:hAnsi="Open Sans" w:cs="Times New Roman"/>
                <w:color w:val="575756"/>
                <w:sz w:val="24"/>
                <w:szCs w:val="24"/>
                <w:lang w:eastAsia="el-GR"/>
              </w:rPr>
              <w:t xml:space="preserve">- Ρωσικό Φόρουμ κοινωνικών οργανώσεων, το οποίο ήταν αφιερωμένο στην 185η επέτειο της σύναψης των διπλωματικών σχέσεων μεταξύ της Ελλάδας και της Ρωσίας. Στην τελετή της έναρξης του Φόρουμ συμμετείχαν - μεταξύ άλλων - και ο Πρόεδρος του Συμβουλίου της Ρωσικής Ομοσπονδίας Β. Ι. </w:t>
            </w:r>
            <w:proofErr w:type="spellStart"/>
            <w:r w:rsidRPr="00CF5AA2">
              <w:rPr>
                <w:rFonts w:ascii="Open Sans" w:eastAsia="Calibri" w:hAnsi="Open Sans" w:cs="Times New Roman"/>
                <w:color w:val="575756"/>
                <w:sz w:val="24"/>
                <w:szCs w:val="24"/>
                <w:lang w:eastAsia="el-GR"/>
              </w:rPr>
              <w:t>Ματβιένκο</w:t>
            </w:r>
            <w:proofErr w:type="spellEnd"/>
            <w:r w:rsidRPr="00CF5AA2">
              <w:rPr>
                <w:rFonts w:ascii="Open Sans" w:eastAsia="Calibri" w:hAnsi="Open Sans" w:cs="Times New Roman"/>
                <w:color w:val="575756"/>
                <w:sz w:val="24"/>
                <w:szCs w:val="24"/>
                <w:lang w:eastAsia="el-GR"/>
              </w:rPr>
              <w:t xml:space="preserve"> και ο Πρόεδρος της Βουλής των Ελλήνων Ευ. </w:t>
            </w:r>
            <w:proofErr w:type="spellStart"/>
            <w:r w:rsidRPr="00CF5AA2">
              <w:rPr>
                <w:rFonts w:ascii="Open Sans" w:eastAsia="Calibri" w:hAnsi="Open Sans" w:cs="Times New Roman"/>
                <w:color w:val="575756"/>
                <w:sz w:val="24"/>
                <w:szCs w:val="24"/>
                <w:lang w:eastAsia="el-GR"/>
              </w:rPr>
              <w:t>Μεϊμαράκης</w:t>
            </w:r>
            <w:proofErr w:type="spellEnd"/>
            <w:r w:rsidRPr="00CF5AA2">
              <w:rPr>
                <w:rFonts w:ascii="Open Sans" w:eastAsia="Calibri" w:hAnsi="Open Sans" w:cs="Times New Roman"/>
                <w:color w:val="575756"/>
                <w:sz w:val="24"/>
                <w:szCs w:val="24"/>
                <w:lang w:eastAsia="el-GR"/>
              </w:rPr>
              <w:t xml:space="preserve">. </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xml:space="preserve">Για το 4ο </w:t>
            </w:r>
            <w:proofErr w:type="spellStart"/>
            <w:r w:rsidRPr="00CF5AA2">
              <w:rPr>
                <w:rFonts w:ascii="Open Sans" w:eastAsia="Calibri" w:hAnsi="Open Sans" w:cs="Times New Roman"/>
                <w:color w:val="575756"/>
                <w:sz w:val="24"/>
                <w:szCs w:val="24"/>
                <w:lang w:eastAsia="el-GR"/>
              </w:rPr>
              <w:t>Ελληνο</w:t>
            </w:r>
            <w:proofErr w:type="spellEnd"/>
            <w:r w:rsidRPr="00CF5AA2">
              <w:rPr>
                <w:rFonts w:ascii="Open Sans" w:eastAsia="Calibri" w:hAnsi="Open Sans" w:cs="Times New Roman"/>
                <w:color w:val="575756"/>
                <w:sz w:val="24"/>
                <w:szCs w:val="24"/>
                <w:lang w:eastAsia="el-GR"/>
              </w:rPr>
              <w:t>-Ρωσικό Φόρουμ κοινωνικών οργανώσεων, όπως και στα προηγούμενα, σχεδιάζεται ένα μεγάλο πολιτιστικό πρόγραμμα με συναυλίες, εκθέσεις, καθώς και 5 θεματικά συνέδρια: «Ενεργειακή συνεργασία, βάση της μακροχρόνιας και αμοιβαία επωφελούς σχέσης», «Ρωσία, Ελλάδα, Ευρώπη: οι παραδόσεις της συνεργασίας και η κοινή ιστορική τους τύχη», «Οι χριστιανικές οικογενειακές αξίες στο σύγχρονο στάδιο», «Οι απόφοιτοι των σοβιετικών και των ρωσικών ΑΕΙ», «Οι γεωπολιτικές δυναμικές στον Ανατολικό κόσμο».</w:t>
            </w:r>
          </w:p>
          <w:p w:rsidR="00CF5AA2" w:rsidRPr="00CF5AA2" w:rsidRDefault="00CF5AA2" w:rsidP="00CF5AA2">
            <w:pPr>
              <w:spacing w:before="100" w:beforeAutospacing="1" w:after="100" w:afterAutospacing="1" w:line="360" w:lineRule="auto"/>
              <w:jc w:val="both"/>
              <w:rPr>
                <w:rFonts w:ascii="Open Sans" w:eastAsia="Calibri" w:hAnsi="Open Sans" w:cs="Times New Roman"/>
                <w:color w:val="575756"/>
                <w:sz w:val="24"/>
                <w:szCs w:val="24"/>
                <w:lang w:eastAsia="el-GR"/>
              </w:rPr>
            </w:pPr>
            <w:r w:rsidRPr="00CF5AA2">
              <w:rPr>
                <w:rFonts w:ascii="Open Sans" w:eastAsia="Calibri" w:hAnsi="Open Sans" w:cs="Times New Roman"/>
                <w:color w:val="575756"/>
                <w:sz w:val="24"/>
                <w:szCs w:val="24"/>
                <w:lang w:eastAsia="el-GR"/>
              </w:rPr>
              <w:t> </w:t>
            </w:r>
          </w:p>
        </w:tc>
      </w:tr>
      <w:tr w:rsidR="00CF5AA2" w:rsidRPr="00CF5AA2" w:rsidTr="00CF5AA2">
        <w:trPr>
          <w:tblCellSpacing w:w="15" w:type="dxa"/>
        </w:trPr>
        <w:tc>
          <w:tcPr>
            <w:tcW w:w="0" w:type="auto"/>
            <w:tcMar>
              <w:top w:w="15" w:type="dxa"/>
              <w:left w:w="15" w:type="dxa"/>
              <w:bottom w:w="15" w:type="dxa"/>
              <w:right w:w="15" w:type="dxa"/>
            </w:tcMar>
            <w:vAlign w:val="center"/>
          </w:tcPr>
          <w:p w:rsidR="00CF5AA2" w:rsidRPr="00CF5AA2" w:rsidRDefault="00CF5AA2" w:rsidP="00CF5AA2">
            <w:pPr>
              <w:spacing w:before="100" w:beforeAutospacing="1" w:after="100" w:afterAutospacing="1" w:line="375" w:lineRule="atLeast"/>
              <w:jc w:val="center"/>
              <w:outlineLvl w:val="1"/>
              <w:rPr>
                <w:rFonts w:ascii="Open Sans" w:eastAsia="Times New Roman" w:hAnsi="Open Sans" w:cs="Times New Roman"/>
                <w:b/>
                <w:bCs/>
                <w:color w:val="023866"/>
                <w:sz w:val="24"/>
                <w:szCs w:val="24"/>
                <w:lang w:eastAsia="el-GR"/>
              </w:rPr>
            </w:pPr>
          </w:p>
        </w:tc>
      </w:tr>
      <w:tr w:rsidR="00CF5AA2" w:rsidRPr="00CF5AA2" w:rsidTr="00CF5AA2">
        <w:trPr>
          <w:tblCellSpacing w:w="15" w:type="dxa"/>
        </w:trPr>
        <w:tc>
          <w:tcPr>
            <w:tcW w:w="0" w:type="auto"/>
            <w:tcBorders>
              <w:top w:val="nil"/>
              <w:left w:val="nil"/>
              <w:bottom w:val="single" w:sz="18" w:space="0" w:color="023866"/>
              <w:right w:val="nil"/>
            </w:tcBorders>
            <w:tcMar>
              <w:top w:w="15" w:type="dxa"/>
              <w:left w:w="15" w:type="dxa"/>
              <w:bottom w:w="15" w:type="dxa"/>
              <w:right w:w="15" w:type="dxa"/>
            </w:tcMar>
            <w:vAlign w:val="center"/>
            <w:hideMark/>
          </w:tcPr>
          <w:p w:rsidR="00CF5AA2" w:rsidRPr="00CF5AA2" w:rsidRDefault="00CF5AA2" w:rsidP="00CF5AA2">
            <w:pPr>
              <w:spacing w:after="0" w:line="240" w:lineRule="auto"/>
              <w:rPr>
                <w:rFonts w:ascii="Times New Roman" w:eastAsia="Calibri" w:hAnsi="Times New Roman" w:cs="Times New Roman"/>
                <w:sz w:val="24"/>
                <w:szCs w:val="24"/>
                <w:lang w:eastAsia="el-GR"/>
              </w:rPr>
            </w:pPr>
            <w:r w:rsidRPr="00CF5AA2">
              <w:rPr>
                <w:rFonts w:ascii="Times New Roman" w:eastAsia="Calibri" w:hAnsi="Times New Roman" w:cs="Times New Roman"/>
                <w:sz w:val="24"/>
                <w:szCs w:val="24"/>
                <w:lang w:eastAsia="el-GR"/>
              </w:rPr>
              <w:t> </w:t>
            </w:r>
          </w:p>
        </w:tc>
      </w:tr>
    </w:tbl>
    <w:p w:rsidR="00CF0AE6" w:rsidRDefault="00CF0AE6"/>
    <w:sectPr w:rsidR="00CF0A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A2"/>
    <w:rsid w:val="001038A3"/>
    <w:rsid w:val="003A3FB3"/>
    <w:rsid w:val="00CF0AE6"/>
    <w:rsid w:val="00CF5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C082"/>
  <w15:chartTrackingRefBased/>
  <w15:docId w15:val="{CDEF24EC-CDF1-4615-A22E-5694AF57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4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e.gr/" TargetMode="External"/><Relationship Id="rId3" Type="http://schemas.openxmlformats.org/officeDocument/2006/relationships/webSettings" Target="webSettings.xml"/><Relationship Id="rId7" Type="http://schemas.openxmlformats.org/officeDocument/2006/relationships/hyperlink" Target="http://1sthaeeru-gr.eventsadmin.com/Home/Welc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ee.gr/" TargetMode="External"/><Relationship Id="rId11" Type="http://schemas.openxmlformats.org/officeDocument/2006/relationships/theme" Target="theme/theme1.xml"/><Relationship Id="rId5" Type="http://schemas.openxmlformats.org/officeDocument/2006/relationships/hyperlink" Target="http://www.haee.gr/ru-g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aee.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740</Words>
  <Characters>3999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2016-10-21T05:38:00Z</dcterms:created>
  <dcterms:modified xsi:type="dcterms:W3CDTF">2016-10-21T05:52:00Z</dcterms:modified>
</cp:coreProperties>
</file>